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0"/>
        </w:tabs>
        <w:spacing w:line="360" w:lineRule="auto"/>
        <w:ind w:left="-1440" w:right="-1260" w:firstLine="0"/>
        <w:jc w:val="center"/>
        <w:rPr>
          <w:rFonts w:ascii="Century" w:cs="Century" w:eastAsia="Century" w:hAnsi="Century"/>
          <w:b w:val="1"/>
          <w:sz w:val="32"/>
          <w:szCs w:val="32"/>
          <w:u w:val="single"/>
        </w:rPr>
      </w:pPr>
      <w:r w:rsidDel="00000000" w:rsidR="00000000" w:rsidRPr="00000000">
        <w:rPr>
          <w:rFonts w:ascii="Century" w:cs="Century" w:eastAsia="Century" w:hAnsi="Century"/>
          <w:b w:val="1"/>
          <w:sz w:val="34"/>
          <w:szCs w:val="34"/>
          <w:rtl w:val="0"/>
        </w:rPr>
        <w:t xml:space="preserve">     </w:t>
      </w:r>
      <w:r w:rsidDel="00000000" w:rsidR="00000000" w:rsidRPr="00000000">
        <w:rPr>
          <w:rFonts w:ascii="Century" w:cs="Century" w:eastAsia="Century" w:hAnsi="Century"/>
          <w:b w:val="1"/>
          <w:sz w:val="34"/>
          <w:szCs w:val="34"/>
          <w:u w:val="single"/>
          <w:rtl w:val="0"/>
        </w:rPr>
        <w:t xml:space="preserve">Pro/Am Scholarship</w:t>
      </w:r>
      <w:r w:rsidDel="00000000" w:rsidR="00000000" w:rsidRPr="00000000">
        <w:rPr>
          <w:rFonts w:ascii="Century" w:cs="Century" w:eastAsia="Century" w:hAnsi="Century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360"/>
        </w:tabs>
        <w:spacing w:line="360" w:lineRule="auto"/>
        <w:ind w:left="-1440" w:firstLine="0"/>
        <w:rPr>
          <w:rFonts w:ascii="Century" w:cs="Century" w:eastAsia="Century" w:hAnsi="Century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"/>
        </w:tabs>
        <w:spacing w:line="360" w:lineRule="auto"/>
        <w:ind w:left="-990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Studio: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 xml:space="preserve">      </w:t>
        <w:tab/>
        <w:tab/>
        <w:tab/>
        <w:tab/>
        <w:tab/>
        <w:t xml:space="preserve">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Email: 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 xml:space="preserve">_____                                                       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Address: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 xml:space="preserve">           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Phone#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 xml:space="preserve">________________   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City: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State: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      _____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Zip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</w:t>
        <w:tab/>
        <w:t xml:space="preserve">_____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Lead: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 xml:space="preserve">____</w:t>
        <w:tab/>
        <w:tab/>
        <w:tab/>
        <w:tab/>
        <w:t xml:space="preserve">   ________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     Pro or Am  NDCA#: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</w:t>
        <w:tab/>
        <w:tab/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Follow: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ab/>
        <w:t xml:space="preserve">   ________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     Pro or Am  NDCA#: 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-81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0"/>
        </w:rPr>
        <w:t xml:space="preserve">Closed 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CIRCLE ALL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Closed Age Divisions:  A-(19-35)  B-(36+)  C-(51+)  SR1 -(61+)  SR2 - (71+)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-81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</w:t>
        <w:tab/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Students can challenge any younger age category</w:t>
      </w:r>
    </w:p>
    <w:p w:rsidR="00000000" w:rsidDel="00000000" w:rsidP="00000000" w:rsidRDefault="00000000" w:rsidRPr="00000000" w14:paraId="00000008">
      <w:pPr>
        <w:tabs>
          <w:tab w:val="left" w:leader="none" w:pos="360"/>
        </w:tabs>
        <w:spacing w:line="360" w:lineRule="auto"/>
        <w:ind w:left="-144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10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2190"/>
        <w:gridCol w:w="1860"/>
        <w:gridCol w:w="2745"/>
        <w:gridCol w:w="2880"/>
        <w:tblGridChange w:id="0">
          <w:tblGrid>
            <w:gridCol w:w="1605"/>
            <w:gridCol w:w="2190"/>
            <w:gridCol w:w="1860"/>
            <w:gridCol w:w="2745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Rhythm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Smooth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Ballroom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Latin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Bronze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  R    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W    T     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W    T     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C    S     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Silver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  R    S    B  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W   T   F  VW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W   T   VW  F   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 S   R   P   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  R    S    B  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W   T   F  VW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W   T   VW  F   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 S   R   P   J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360"/>
        </w:tabs>
        <w:spacing w:line="360" w:lineRule="auto"/>
        <w:ind w:left="-144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34"/>
          <w:szCs w:val="3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0"/>
        </w:rPr>
        <w:t xml:space="preserve">Open Scholarships</w:t>
      </w:r>
    </w:p>
    <w:p w:rsidR="00000000" w:rsidDel="00000000" w:rsidP="00000000" w:rsidRDefault="00000000" w:rsidRPr="00000000" w14:paraId="00000020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CIRCLE ALL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 Age Divisions: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- (19+)   B - (36+)   C - (51+)   SR1 - (61+)   SR2 - (71+)</w:t>
      </w:r>
    </w:p>
    <w:p w:rsidR="00000000" w:rsidDel="00000000" w:rsidP="00000000" w:rsidRDefault="00000000" w:rsidRPr="00000000" w14:paraId="00000022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55.0" w:type="dxa"/>
        <w:jc w:val="left"/>
        <w:tblInd w:w="-1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2160"/>
        <w:gridCol w:w="1890"/>
        <w:gridCol w:w="2685"/>
        <w:gridCol w:w="2925"/>
        <w:tblGridChange w:id="0">
          <w:tblGrid>
            <w:gridCol w:w="1695"/>
            <w:gridCol w:w="2160"/>
            <w:gridCol w:w="1890"/>
            <w:gridCol w:w="2685"/>
            <w:gridCol w:w="2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Rhythm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Smooth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Ballroom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Latin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  R    S    B  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W   T   F  VW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W   T   VW  F   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 S   R   P   J</w:t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60"/>
        </w:tabs>
        <w:spacing w:line="360" w:lineRule="auto"/>
        <w:ind w:left="-144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Le3C+LkYv/5qcP5yfYcllz/S9A==">CgMxLjA4AHIhMXF3QllGamI0Sml3VDVGeE1WSXdfZHpyLWhEWkpyZWRv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